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C46DC" w14:textId="746A7D9B" w:rsidR="00B15F3B" w:rsidRDefault="004C6A85" w:rsidP="005D54DE">
      <w:pPr>
        <w:jc w:val="right"/>
        <w:rPr>
          <w:rFonts w:cstheme="minorHAnsi"/>
          <w:b/>
          <w:bCs/>
          <w:color w:val="002060"/>
        </w:rPr>
      </w:pPr>
      <w:r w:rsidRPr="00DE46D7">
        <w:rPr>
          <w:rFonts w:cstheme="minorHAnsi"/>
          <w:b/>
          <w:bCs/>
          <w:color w:val="002060"/>
        </w:rPr>
        <w:t xml:space="preserve">Anexa </w:t>
      </w:r>
      <w:r w:rsidR="00BF2B96">
        <w:rPr>
          <w:rFonts w:cstheme="minorHAnsi"/>
          <w:b/>
          <w:bCs/>
          <w:color w:val="002060"/>
        </w:rPr>
        <w:t xml:space="preserve">nr. </w:t>
      </w:r>
      <w:r w:rsidR="007534A7">
        <w:rPr>
          <w:rFonts w:cstheme="minorHAnsi"/>
          <w:b/>
          <w:bCs/>
          <w:color w:val="002060"/>
        </w:rPr>
        <w:t>6</w:t>
      </w:r>
      <w:r w:rsidR="00B71FD4">
        <w:rPr>
          <w:rFonts w:cstheme="minorHAnsi"/>
          <w:b/>
          <w:bCs/>
          <w:color w:val="002060"/>
        </w:rPr>
        <w:t xml:space="preserve"> la </w:t>
      </w:r>
      <w:r w:rsidR="00B15F3B">
        <w:rPr>
          <w:rFonts w:cstheme="minorHAnsi"/>
          <w:b/>
          <w:bCs/>
          <w:color w:val="002060"/>
        </w:rPr>
        <w:t>Ghidul solicitantului</w:t>
      </w:r>
    </w:p>
    <w:p w14:paraId="6116C70F" w14:textId="77777777" w:rsidR="00B15F3B" w:rsidRDefault="00B15F3B" w:rsidP="005D54DE">
      <w:pPr>
        <w:jc w:val="right"/>
        <w:rPr>
          <w:rFonts w:cstheme="minorHAnsi"/>
          <w:b/>
          <w:bCs/>
          <w:color w:val="002060"/>
        </w:rPr>
      </w:pPr>
    </w:p>
    <w:p w14:paraId="02DAAA04" w14:textId="59B71E6B" w:rsidR="00752AD8" w:rsidRPr="00DE46D7" w:rsidRDefault="00752AD8" w:rsidP="005D54DE">
      <w:pPr>
        <w:jc w:val="right"/>
        <w:rPr>
          <w:rFonts w:eastAsia="Times New Roman" w:cstheme="minorHAnsi"/>
          <w:b/>
          <w:bCs/>
          <w:snapToGrid w:val="0"/>
          <w:color w:val="002060"/>
        </w:rPr>
      </w:pPr>
      <w:r w:rsidRPr="00DE46D7">
        <w:rPr>
          <w:rFonts w:eastAsia="Times New Roman" w:cstheme="minorHAnsi"/>
          <w:b/>
          <w:bCs/>
          <w:snapToGrid w:val="0"/>
          <w:color w:val="002060"/>
        </w:rPr>
        <w:t>Tabel centralizator pentru documente ce dovedesc dreptul de proprietate / administrare</w:t>
      </w:r>
      <w:r w:rsidR="005A368E">
        <w:rPr>
          <w:rFonts w:eastAsia="Times New Roman" w:cstheme="minorHAnsi"/>
          <w:b/>
          <w:bCs/>
          <w:snapToGrid w:val="0"/>
          <w:color w:val="002060"/>
        </w:rPr>
        <w:t>/</w:t>
      </w:r>
      <w:r w:rsidR="005A368E" w:rsidRPr="005A368E">
        <w:rPr>
          <w:rFonts w:cstheme="minorHAnsi"/>
          <w:b/>
          <w:bCs/>
          <w:color w:val="002060"/>
          <w:lang w:eastAsia="ro-RO"/>
        </w:rPr>
        <w:t xml:space="preserve"> </w:t>
      </w:r>
      <w:r w:rsidR="005A368E">
        <w:rPr>
          <w:rFonts w:cstheme="minorHAnsi"/>
          <w:b/>
          <w:bCs/>
          <w:color w:val="002060"/>
          <w:lang w:eastAsia="ro-RO"/>
        </w:rPr>
        <w:t>superficie/concesiune/folosință</w:t>
      </w:r>
    </w:p>
    <w:p w14:paraId="19B90305" w14:textId="77777777" w:rsidR="00752AD8" w:rsidRPr="00DE46D7" w:rsidRDefault="00752AD8" w:rsidP="00752AD8">
      <w:pPr>
        <w:spacing w:before="120" w:after="120" w:line="240" w:lineRule="auto"/>
        <w:jc w:val="center"/>
        <w:rPr>
          <w:rFonts w:eastAsia="Times New Roman" w:cstheme="minorHAnsi"/>
          <w:i/>
          <w:color w:val="002060"/>
        </w:rPr>
      </w:pPr>
      <w:r w:rsidRPr="00DE46D7">
        <w:rPr>
          <w:rFonts w:eastAsia="Times New Roman" w:cstheme="minorHAnsi"/>
          <w:i/>
          <w:color w:val="002060"/>
        </w:rPr>
        <w:t>-model orientativ-</w:t>
      </w:r>
    </w:p>
    <w:p w14:paraId="69B586B2" w14:textId="77777777" w:rsidR="00752AD8" w:rsidRPr="00DE46D7" w:rsidRDefault="00752AD8" w:rsidP="00752AD8">
      <w:pPr>
        <w:spacing w:before="120" w:after="120" w:line="240" w:lineRule="auto"/>
        <w:rPr>
          <w:rFonts w:eastAsia="Times New Roman" w:cstheme="minorHAnsi"/>
          <w:color w:val="002060"/>
        </w:rPr>
      </w:pPr>
    </w:p>
    <w:tbl>
      <w:tblPr>
        <w:tblW w:w="13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2797"/>
        <w:gridCol w:w="4110"/>
      </w:tblGrid>
      <w:tr w:rsidR="00DE46D7" w:rsidRPr="00DE46D7" w14:paraId="1D5964F4" w14:textId="77777777" w:rsidTr="006379C0">
        <w:trPr>
          <w:trHeight w:val="757"/>
        </w:trPr>
        <w:tc>
          <w:tcPr>
            <w:tcW w:w="832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4E20" w14:textId="77777777" w:rsidR="00752AD8" w:rsidRPr="00DE46D7" w:rsidRDefault="00752AD8" w:rsidP="00B27185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B1E4E" w14:textId="06404630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Nr. carte funciară/</w:t>
            </w:r>
            <w:r w:rsidR="00DE46D7">
              <w:rPr>
                <w:rFonts w:cstheme="minorHAnsi"/>
                <w:b/>
                <w:bCs/>
                <w:color w:val="002060"/>
                <w:lang w:eastAsia="ro-RO"/>
              </w:rPr>
              <w:t>n</w:t>
            </w: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r. document de proprietate/</w:t>
            </w:r>
          </w:p>
          <w:p w14:paraId="5AB679C4" w14:textId="7EBB210C" w:rsidR="00752AD8" w:rsidRPr="00DE46D7" w:rsidRDefault="005A368E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A</w:t>
            </w:r>
            <w:r w:rsidR="00752AD8" w:rsidRPr="00DE46D7">
              <w:rPr>
                <w:rFonts w:cstheme="minorHAnsi"/>
                <w:b/>
                <w:bCs/>
                <w:color w:val="002060"/>
                <w:lang w:eastAsia="ro-RO"/>
              </w:rPr>
              <w:t>dministrare</w:t>
            </w:r>
            <w:r>
              <w:rPr>
                <w:rFonts w:cstheme="minorHAnsi"/>
                <w:b/>
                <w:bCs/>
                <w:color w:val="002060"/>
                <w:lang w:eastAsia="ro-RO"/>
              </w:rPr>
              <w:t>/superficie/concesiune/folosință</w:t>
            </w:r>
          </w:p>
          <w:p w14:paraId="256A2F78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 </w:t>
            </w:r>
          </w:p>
        </w:tc>
        <w:tc>
          <w:tcPr>
            <w:tcW w:w="217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CB35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Număr cadastral, elemente de identificare a imobilului/ bunurilor </w:t>
            </w:r>
          </w:p>
          <w:p w14:paraId="5A9FAE6F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ADA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Suprafață</w:t>
            </w:r>
          </w:p>
          <w:p w14:paraId="315A4EB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(mp),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</w:p>
        </w:tc>
        <w:tc>
          <w:tcPr>
            <w:tcW w:w="279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A068" w14:textId="77777777" w:rsidR="00752AD8" w:rsidRPr="00DE46D7" w:rsidRDefault="00752AD8" w:rsidP="00752AD8">
            <w:pPr>
              <w:spacing w:before="120" w:after="24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Obiectiv de investiție aferent proiectului</w:t>
            </w:r>
          </w:p>
        </w:tc>
        <w:tc>
          <w:tcPr>
            <w:tcW w:w="4110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BBA4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Istoric,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. </w:t>
            </w:r>
          </w:p>
          <w:p w14:paraId="32630F9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Se vor menționa actele privind dezmembrările și alipirile, etc  </w:t>
            </w:r>
          </w:p>
        </w:tc>
      </w:tr>
      <w:tr w:rsidR="00DE46D7" w:rsidRPr="00DE46D7" w14:paraId="46372A8C" w14:textId="77777777" w:rsidTr="006379C0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2A35C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B52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2E07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A2AD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A269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4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6EA2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2060"/>
                <w:lang w:eastAsia="ro-RO"/>
              </w:rPr>
            </w:pPr>
          </w:p>
        </w:tc>
      </w:tr>
      <w:tr w:rsidR="00DE46D7" w:rsidRPr="00DE46D7" w14:paraId="012FA98D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813B3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8A7E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CFAC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FCFC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F3514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3F877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  <w:tr w:rsidR="00DE46D7" w:rsidRPr="00DE46D7" w14:paraId="0F999F63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8422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2B16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4CA91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D728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9FDC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8733C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</w:tbl>
    <w:p w14:paraId="6129276F" w14:textId="77777777" w:rsidR="00752AD8" w:rsidRPr="00DE46D7" w:rsidRDefault="00752AD8" w:rsidP="00752AD8">
      <w:pPr>
        <w:rPr>
          <w:rFonts w:cstheme="minorHAnsi"/>
          <w:color w:val="002060"/>
        </w:rPr>
      </w:pPr>
    </w:p>
    <w:sectPr w:rsidR="00752AD8" w:rsidRPr="00DE46D7" w:rsidSect="006379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7FE5B" w14:textId="77777777" w:rsidR="00C05374" w:rsidRDefault="00C05374" w:rsidP="00C70E48">
      <w:pPr>
        <w:spacing w:after="0" w:line="240" w:lineRule="auto"/>
      </w:pPr>
      <w:r>
        <w:separator/>
      </w:r>
    </w:p>
  </w:endnote>
  <w:endnote w:type="continuationSeparator" w:id="0">
    <w:p w14:paraId="2982725C" w14:textId="77777777" w:rsidR="00C05374" w:rsidRDefault="00C05374" w:rsidP="00C7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C6F13" w14:textId="77777777" w:rsidR="009848D5" w:rsidRDefault="009848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371770"/>
      <w:docPartObj>
        <w:docPartGallery w:val="Page Numbers (Bottom of Page)"/>
        <w:docPartUnique/>
      </w:docPartObj>
    </w:sdtPr>
    <w:sdtEndPr>
      <w:rPr>
        <w:noProof/>
        <w:color w:val="002060"/>
      </w:rPr>
    </w:sdtEndPr>
    <w:sdtContent>
      <w:p w14:paraId="5E80660D" w14:textId="4B05027B" w:rsidR="006379C0" w:rsidRDefault="00637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F15577" w14:textId="77777777" w:rsidR="008442C1" w:rsidRDefault="008442C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0776" w14:textId="77777777" w:rsidR="009848D5" w:rsidRDefault="00984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337F0" w14:textId="77777777" w:rsidR="00C05374" w:rsidRDefault="00C05374" w:rsidP="00C70E48">
      <w:pPr>
        <w:spacing w:after="0" w:line="240" w:lineRule="auto"/>
      </w:pPr>
      <w:r>
        <w:separator/>
      </w:r>
    </w:p>
  </w:footnote>
  <w:footnote w:type="continuationSeparator" w:id="0">
    <w:p w14:paraId="220306B0" w14:textId="77777777" w:rsidR="00C05374" w:rsidRDefault="00C05374" w:rsidP="00C70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60FDF" w14:textId="77777777" w:rsidR="009848D5" w:rsidRDefault="00984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293F" w14:textId="77777777" w:rsidR="00D55C05" w:rsidRPr="00B45195" w:rsidRDefault="00D55C05" w:rsidP="00D55C05">
    <w:pPr>
      <w:pStyle w:val="Header"/>
      <w:jc w:val="center"/>
      <w:rPr>
        <w:rFonts w:cstheme="minorHAnsi"/>
        <w:b/>
        <w:bCs/>
        <w:i/>
        <w:iCs/>
        <w:color w:val="002060"/>
        <w:sz w:val="24"/>
        <w:szCs w:val="24"/>
      </w:rPr>
    </w:pPr>
    <w:r w:rsidRPr="006B1B24">
      <w:rPr>
        <w:rFonts w:cstheme="minorHAnsi"/>
        <w:b/>
        <w:bCs/>
        <w:i/>
        <w:iCs/>
        <w:color w:val="002060"/>
        <w:sz w:val="24"/>
        <w:szCs w:val="24"/>
      </w:rPr>
      <w:t xml:space="preserve">Ghidul solicitantului: </w:t>
    </w:r>
  </w:p>
  <w:p w14:paraId="6C44EBB4" w14:textId="6B8D09F5" w:rsidR="004815CF" w:rsidRPr="00D55C05" w:rsidRDefault="00F11B94" w:rsidP="00F11B94">
    <w:pPr>
      <w:pStyle w:val="Header"/>
      <w:jc w:val="center"/>
    </w:pPr>
    <w:r w:rsidRPr="00F11B94">
      <w:rPr>
        <w:rFonts w:cstheme="minorHAnsi"/>
        <w:b/>
        <w:bCs/>
        <w:i/>
        <w:iCs/>
        <w:color w:val="002060"/>
        <w:sz w:val="24"/>
        <w:szCs w:val="24"/>
      </w:rPr>
      <w:t>Investiții în infrastructura unităților sanitare publice cu paturi în cadrul cărora funcționează/vor funcționa centre de sănătate mintală</w:t>
    </w:r>
    <w:r w:rsidR="005C2C00">
      <w:rPr>
        <w:rFonts w:cstheme="minorHAnsi"/>
        <w:b/>
        <w:bCs/>
        <w:i/>
        <w:iCs/>
        <w:color w:val="002060"/>
        <w:sz w:val="24"/>
        <w:szCs w:val="24"/>
      </w:rPr>
      <w:t>,</w:t>
    </w:r>
    <w:r w:rsidRPr="00F11B94">
      <w:rPr>
        <w:rFonts w:cstheme="minorHAnsi"/>
        <w:b/>
        <w:bCs/>
        <w:i/>
        <w:iCs/>
        <w:color w:val="002060"/>
        <w:sz w:val="24"/>
        <w:szCs w:val="24"/>
      </w:rPr>
      <w:t xml:space="preserve"> pentru prevenirea </w:t>
    </w:r>
    <w:r w:rsidR="005C2C00">
      <w:rPr>
        <w:rFonts w:cstheme="minorHAnsi"/>
        <w:b/>
        <w:bCs/>
        <w:i/>
        <w:iCs/>
        <w:color w:val="002060"/>
        <w:sz w:val="24"/>
        <w:szCs w:val="24"/>
      </w:rPr>
      <w:t xml:space="preserve">și tratarea </w:t>
    </w:r>
    <w:proofErr w:type="spellStart"/>
    <w:r w:rsidRPr="00F11B94">
      <w:rPr>
        <w:rFonts w:cstheme="minorHAnsi"/>
        <w:b/>
        <w:bCs/>
        <w:i/>
        <w:iCs/>
        <w:color w:val="002060"/>
        <w:sz w:val="24"/>
        <w:szCs w:val="24"/>
      </w:rPr>
      <w:t>adicțiilor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70A6" w14:textId="77777777" w:rsidR="009848D5" w:rsidRDefault="00984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119E"/>
    <w:multiLevelType w:val="hybridMultilevel"/>
    <w:tmpl w:val="99109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3AC37E4">
      <w:start w:val="5"/>
      <w:numFmt w:val="bullet"/>
      <w:lvlText w:val="-"/>
      <w:lvlJc w:val="left"/>
      <w:pPr>
        <w:ind w:left="1440" w:hanging="720"/>
      </w:pPr>
      <w:rPr>
        <w:rFonts w:ascii="Trebuchet MS" w:eastAsia="Times New Roman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A6418"/>
    <w:multiLevelType w:val="multilevel"/>
    <w:tmpl w:val="198084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7F07A7"/>
    <w:multiLevelType w:val="hybridMultilevel"/>
    <w:tmpl w:val="A2F41A7C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511E46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2BAA8CC0"/>
    <w:lvl w:ilvl="0" w:tplc="1E4A5500">
      <w:start w:val="1"/>
      <w:numFmt w:val="lowerLetter"/>
      <w:lvlText w:val="%1)"/>
      <w:lvlJc w:val="left"/>
      <w:pPr>
        <w:ind w:left="108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2B6"/>
    <w:multiLevelType w:val="hybridMultilevel"/>
    <w:tmpl w:val="6F882CA2"/>
    <w:lvl w:ilvl="0" w:tplc="B762AE1C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68D2572"/>
    <w:multiLevelType w:val="hybridMultilevel"/>
    <w:tmpl w:val="7F64A08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40D858F2"/>
    <w:multiLevelType w:val="hybridMultilevel"/>
    <w:tmpl w:val="233E46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52F64"/>
    <w:multiLevelType w:val="hybridMultilevel"/>
    <w:tmpl w:val="33DE4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A8E22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trike w:val="0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D11475"/>
    <w:multiLevelType w:val="multilevel"/>
    <w:tmpl w:val="8E5E44B4"/>
    <w:lvl w:ilvl="0">
      <w:start w:val="1"/>
      <w:numFmt w:val="decimal"/>
      <w:pStyle w:val="Heading5"/>
      <w:suff w:val="space"/>
      <w:lvlText w:val="Art. 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7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C5E74"/>
    <w:multiLevelType w:val="hybridMultilevel"/>
    <w:tmpl w:val="A3BA9DC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329613">
    <w:abstractNumId w:val="29"/>
  </w:num>
  <w:num w:numId="2" w16cid:durableId="895821916">
    <w:abstractNumId w:val="20"/>
  </w:num>
  <w:num w:numId="3" w16cid:durableId="1096946876">
    <w:abstractNumId w:val="35"/>
  </w:num>
  <w:num w:numId="4" w16cid:durableId="554124108">
    <w:abstractNumId w:val="36"/>
  </w:num>
  <w:num w:numId="5" w16cid:durableId="2053262611">
    <w:abstractNumId w:val="28"/>
  </w:num>
  <w:num w:numId="6" w16cid:durableId="389811376">
    <w:abstractNumId w:val="32"/>
  </w:num>
  <w:num w:numId="7" w16cid:durableId="1988320367">
    <w:abstractNumId w:val="31"/>
  </w:num>
  <w:num w:numId="8" w16cid:durableId="1415207346">
    <w:abstractNumId w:val="8"/>
  </w:num>
  <w:num w:numId="9" w16cid:durableId="1398897160">
    <w:abstractNumId w:val="34"/>
  </w:num>
  <w:num w:numId="10" w16cid:durableId="1618171525">
    <w:abstractNumId w:val="14"/>
  </w:num>
  <w:num w:numId="11" w16cid:durableId="18161229">
    <w:abstractNumId w:val="19"/>
  </w:num>
  <w:num w:numId="12" w16cid:durableId="589777559">
    <w:abstractNumId w:val="27"/>
  </w:num>
  <w:num w:numId="13" w16cid:durableId="1211726776">
    <w:abstractNumId w:val="40"/>
  </w:num>
  <w:num w:numId="14" w16cid:durableId="70737069">
    <w:abstractNumId w:val="26"/>
  </w:num>
  <w:num w:numId="15" w16cid:durableId="305595668">
    <w:abstractNumId w:val="25"/>
  </w:num>
  <w:num w:numId="16" w16cid:durableId="1846942816">
    <w:abstractNumId w:val="0"/>
  </w:num>
  <w:num w:numId="17" w16cid:durableId="1131050026">
    <w:abstractNumId w:val="12"/>
  </w:num>
  <w:num w:numId="18" w16cid:durableId="1345086042">
    <w:abstractNumId w:val="39"/>
  </w:num>
  <w:num w:numId="19" w16cid:durableId="1656952884">
    <w:abstractNumId w:val="23"/>
  </w:num>
  <w:num w:numId="20" w16cid:durableId="853030001">
    <w:abstractNumId w:val="37"/>
  </w:num>
  <w:num w:numId="21" w16cid:durableId="2121024694">
    <w:abstractNumId w:val="1"/>
  </w:num>
  <w:num w:numId="22" w16cid:durableId="1108506600">
    <w:abstractNumId w:val="16"/>
  </w:num>
  <w:num w:numId="23" w16cid:durableId="1647004147">
    <w:abstractNumId w:val="2"/>
  </w:num>
  <w:num w:numId="24" w16cid:durableId="1120606245">
    <w:abstractNumId w:val="3"/>
  </w:num>
  <w:num w:numId="25" w16cid:durableId="33161666">
    <w:abstractNumId w:val="9"/>
  </w:num>
  <w:num w:numId="26" w16cid:durableId="303197714">
    <w:abstractNumId w:val="17"/>
  </w:num>
  <w:num w:numId="27" w16cid:durableId="1725524985">
    <w:abstractNumId w:val="7"/>
  </w:num>
  <w:num w:numId="28" w16cid:durableId="1872376739">
    <w:abstractNumId w:val="33"/>
  </w:num>
  <w:num w:numId="29" w16cid:durableId="1281230071">
    <w:abstractNumId w:val="4"/>
  </w:num>
  <w:num w:numId="30" w16cid:durableId="865172610">
    <w:abstractNumId w:val="22"/>
  </w:num>
  <w:num w:numId="31" w16cid:durableId="1559199545">
    <w:abstractNumId w:val="10"/>
  </w:num>
  <w:num w:numId="32" w16cid:durableId="149099042">
    <w:abstractNumId w:val="5"/>
  </w:num>
  <w:num w:numId="33" w16cid:durableId="1413432049">
    <w:abstractNumId w:val="11"/>
  </w:num>
  <w:num w:numId="34" w16cid:durableId="1699970996">
    <w:abstractNumId w:val="6"/>
  </w:num>
  <w:num w:numId="35" w16cid:durableId="1741710982">
    <w:abstractNumId w:val="24"/>
  </w:num>
  <w:num w:numId="36" w16cid:durableId="2022538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6545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11406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75192276">
    <w:abstractNumId w:val="15"/>
  </w:num>
  <w:num w:numId="40" w16cid:durableId="467406597">
    <w:abstractNumId w:val="13"/>
  </w:num>
  <w:num w:numId="41" w16cid:durableId="1789010215">
    <w:abstractNumId w:val="30"/>
  </w:num>
  <w:num w:numId="42" w16cid:durableId="18021898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E48"/>
    <w:rsid w:val="00017664"/>
    <w:rsid w:val="00043AB6"/>
    <w:rsid w:val="00054CBC"/>
    <w:rsid w:val="0006501F"/>
    <w:rsid w:val="0006637E"/>
    <w:rsid w:val="00080943"/>
    <w:rsid w:val="00081590"/>
    <w:rsid w:val="000827A2"/>
    <w:rsid w:val="000A4CB9"/>
    <w:rsid w:val="000A71A3"/>
    <w:rsid w:val="000D6ADA"/>
    <w:rsid w:val="000F331F"/>
    <w:rsid w:val="00111FE0"/>
    <w:rsid w:val="00144D23"/>
    <w:rsid w:val="00150790"/>
    <w:rsid w:val="001812C4"/>
    <w:rsid w:val="0019186C"/>
    <w:rsid w:val="001E7054"/>
    <w:rsid w:val="001E7712"/>
    <w:rsid w:val="00254A1D"/>
    <w:rsid w:val="00312D3E"/>
    <w:rsid w:val="0034768C"/>
    <w:rsid w:val="00347B5E"/>
    <w:rsid w:val="00356E42"/>
    <w:rsid w:val="003645AA"/>
    <w:rsid w:val="003C1CE8"/>
    <w:rsid w:val="003C6293"/>
    <w:rsid w:val="003C7E59"/>
    <w:rsid w:val="003D3A58"/>
    <w:rsid w:val="00424470"/>
    <w:rsid w:val="00431563"/>
    <w:rsid w:val="00436503"/>
    <w:rsid w:val="004479CE"/>
    <w:rsid w:val="00453152"/>
    <w:rsid w:val="0045470E"/>
    <w:rsid w:val="004637BD"/>
    <w:rsid w:val="004815CF"/>
    <w:rsid w:val="00482E29"/>
    <w:rsid w:val="00483A94"/>
    <w:rsid w:val="004B1371"/>
    <w:rsid w:val="004C1402"/>
    <w:rsid w:val="004C6A85"/>
    <w:rsid w:val="004D74A7"/>
    <w:rsid w:val="00517125"/>
    <w:rsid w:val="005368D6"/>
    <w:rsid w:val="00565CC2"/>
    <w:rsid w:val="005807FE"/>
    <w:rsid w:val="005835A3"/>
    <w:rsid w:val="005A273D"/>
    <w:rsid w:val="005A368E"/>
    <w:rsid w:val="005C2C00"/>
    <w:rsid w:val="005C4ABB"/>
    <w:rsid w:val="005D172C"/>
    <w:rsid w:val="005D1F8B"/>
    <w:rsid w:val="005D54DE"/>
    <w:rsid w:val="00601A81"/>
    <w:rsid w:val="00611158"/>
    <w:rsid w:val="006379C0"/>
    <w:rsid w:val="00662488"/>
    <w:rsid w:val="0066418F"/>
    <w:rsid w:val="00686154"/>
    <w:rsid w:val="00687C81"/>
    <w:rsid w:val="006D1531"/>
    <w:rsid w:val="006D36CE"/>
    <w:rsid w:val="006E20CC"/>
    <w:rsid w:val="0070405F"/>
    <w:rsid w:val="00722241"/>
    <w:rsid w:val="007412EC"/>
    <w:rsid w:val="00744AEB"/>
    <w:rsid w:val="00752AD8"/>
    <w:rsid w:val="007534A7"/>
    <w:rsid w:val="00762599"/>
    <w:rsid w:val="007870E4"/>
    <w:rsid w:val="007C35E2"/>
    <w:rsid w:val="007D2E5C"/>
    <w:rsid w:val="007E6CD2"/>
    <w:rsid w:val="007F69D3"/>
    <w:rsid w:val="00801600"/>
    <w:rsid w:val="008070F7"/>
    <w:rsid w:val="00826F70"/>
    <w:rsid w:val="00836F03"/>
    <w:rsid w:val="008442C1"/>
    <w:rsid w:val="00846213"/>
    <w:rsid w:val="008E6AA5"/>
    <w:rsid w:val="00937E94"/>
    <w:rsid w:val="009630C5"/>
    <w:rsid w:val="009653FF"/>
    <w:rsid w:val="009848D5"/>
    <w:rsid w:val="009910C3"/>
    <w:rsid w:val="009A1AC8"/>
    <w:rsid w:val="009B4ADA"/>
    <w:rsid w:val="009C5687"/>
    <w:rsid w:val="00A07AF4"/>
    <w:rsid w:val="00A17B0A"/>
    <w:rsid w:val="00A17EF0"/>
    <w:rsid w:val="00A35553"/>
    <w:rsid w:val="00A53BED"/>
    <w:rsid w:val="00A72684"/>
    <w:rsid w:val="00AA706D"/>
    <w:rsid w:val="00AC1138"/>
    <w:rsid w:val="00AD7AEF"/>
    <w:rsid w:val="00AF5234"/>
    <w:rsid w:val="00AF7F5B"/>
    <w:rsid w:val="00B15F3B"/>
    <w:rsid w:val="00B27185"/>
    <w:rsid w:val="00B5572A"/>
    <w:rsid w:val="00B71FD4"/>
    <w:rsid w:val="00B75B5C"/>
    <w:rsid w:val="00B81234"/>
    <w:rsid w:val="00BC62D3"/>
    <w:rsid w:val="00BF2B96"/>
    <w:rsid w:val="00C05374"/>
    <w:rsid w:val="00C26397"/>
    <w:rsid w:val="00C60318"/>
    <w:rsid w:val="00C70E48"/>
    <w:rsid w:val="00CC17DC"/>
    <w:rsid w:val="00CD4B43"/>
    <w:rsid w:val="00D01340"/>
    <w:rsid w:val="00D1509F"/>
    <w:rsid w:val="00D24397"/>
    <w:rsid w:val="00D36FE0"/>
    <w:rsid w:val="00D4352E"/>
    <w:rsid w:val="00D46751"/>
    <w:rsid w:val="00D55C05"/>
    <w:rsid w:val="00D6391C"/>
    <w:rsid w:val="00D711B4"/>
    <w:rsid w:val="00D755AF"/>
    <w:rsid w:val="00DB4049"/>
    <w:rsid w:val="00DB6808"/>
    <w:rsid w:val="00DC02C0"/>
    <w:rsid w:val="00DD1F12"/>
    <w:rsid w:val="00DE3C4A"/>
    <w:rsid w:val="00DE46D7"/>
    <w:rsid w:val="00DF0C77"/>
    <w:rsid w:val="00E07590"/>
    <w:rsid w:val="00E15A1D"/>
    <w:rsid w:val="00E80370"/>
    <w:rsid w:val="00EC7052"/>
    <w:rsid w:val="00EE4F7D"/>
    <w:rsid w:val="00F05E33"/>
    <w:rsid w:val="00F11B94"/>
    <w:rsid w:val="00F56CEF"/>
    <w:rsid w:val="00FD0573"/>
    <w:rsid w:val="00FD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B59C3D"/>
  <w15:chartTrackingRefBased/>
  <w15:docId w15:val="{5187421F-7F6D-4643-B6C9-45E228FC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E48"/>
    <w:pPr>
      <w:spacing w:after="160" w:line="259" w:lineRule="auto"/>
    </w:pPr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070F7"/>
    <w:pPr>
      <w:keepNext/>
      <w:numPr>
        <w:numId w:val="35"/>
      </w:numPr>
      <w:spacing w:before="120" w:after="120" w:line="240" w:lineRule="auto"/>
      <w:outlineLvl w:val="4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E48"/>
    <w:rPr>
      <w:color w:val="808080"/>
    </w:rPr>
  </w:style>
  <w:style w:type="character" w:customStyle="1" w:styleId="Style1">
    <w:name w:val="Style1"/>
    <w:basedOn w:val="DefaultParagraphFont"/>
    <w:uiPriority w:val="1"/>
    <w:rsid w:val="00C70E48"/>
    <w:rPr>
      <w:b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C70E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C70E48"/>
    <w:rPr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C70E4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C70E48"/>
    <w:pPr>
      <w:spacing w:line="240" w:lineRule="exact"/>
      <w:jc w:val="both"/>
    </w:pPr>
    <w:rPr>
      <w:vertAlign w:val="superscript"/>
      <w:lang w:val="en-US"/>
    </w:rPr>
  </w:style>
  <w:style w:type="character" w:customStyle="1" w:styleId="Style2">
    <w:name w:val="Style2"/>
    <w:basedOn w:val="DefaultParagraphFont"/>
    <w:uiPriority w:val="1"/>
    <w:rsid w:val="00C70E48"/>
    <w:rPr>
      <w:b/>
    </w:rPr>
  </w:style>
  <w:style w:type="character" w:customStyle="1" w:styleId="Style3">
    <w:name w:val="Style3"/>
    <w:basedOn w:val="DefaultParagraphFont"/>
    <w:uiPriority w:val="1"/>
    <w:rsid w:val="00C70E48"/>
    <w:rPr>
      <w:b/>
    </w:rPr>
  </w:style>
  <w:style w:type="character" w:customStyle="1" w:styleId="Style4">
    <w:name w:val="Style4"/>
    <w:basedOn w:val="DefaultParagraphFont"/>
    <w:uiPriority w:val="1"/>
    <w:rsid w:val="00C70E48"/>
    <w:rPr>
      <w:b/>
      <w:caps/>
      <w:smallCaps w:val="0"/>
    </w:rPr>
  </w:style>
  <w:style w:type="character" w:customStyle="1" w:styleId="Style5">
    <w:name w:val="Style5"/>
    <w:basedOn w:val="DefaultParagraphFont"/>
    <w:uiPriority w:val="1"/>
    <w:rsid w:val="00C70E48"/>
    <w:rPr>
      <w:b/>
    </w:rPr>
  </w:style>
  <w:style w:type="character" w:customStyle="1" w:styleId="Style6">
    <w:name w:val="Style6"/>
    <w:basedOn w:val="DefaultParagraphFont"/>
    <w:uiPriority w:val="1"/>
    <w:rsid w:val="00C70E48"/>
    <w:rPr>
      <w:b/>
      <w:caps/>
      <w:smallCaps w:val="0"/>
    </w:rPr>
  </w:style>
  <w:style w:type="character" w:customStyle="1" w:styleId="Style7">
    <w:name w:val="Style7"/>
    <w:basedOn w:val="DefaultParagraphFont"/>
    <w:uiPriority w:val="1"/>
    <w:rsid w:val="00C70E48"/>
    <w:rPr>
      <w:b/>
    </w:rPr>
  </w:style>
  <w:style w:type="character" w:customStyle="1" w:styleId="Style8">
    <w:name w:val="Style8"/>
    <w:basedOn w:val="DefaultParagraphFont"/>
    <w:uiPriority w:val="1"/>
    <w:rsid w:val="00C70E48"/>
    <w:rPr>
      <w:caps/>
      <w:smallCaps w:val="0"/>
    </w:rPr>
  </w:style>
  <w:style w:type="character" w:customStyle="1" w:styleId="Style9">
    <w:name w:val="Style9"/>
    <w:basedOn w:val="DefaultParagraphFont"/>
    <w:uiPriority w:val="1"/>
    <w:rsid w:val="00C70E48"/>
    <w:rPr>
      <w:b/>
      <w:caps/>
      <w:smallCaps w:val="0"/>
    </w:rPr>
  </w:style>
  <w:style w:type="paragraph" w:styleId="ListParagraph">
    <w:name w:val="List Paragraph"/>
    <w:basedOn w:val="Normal"/>
    <w:link w:val="ListParagraphChar"/>
    <w:uiPriority w:val="34"/>
    <w:qFormat/>
    <w:rsid w:val="00C70E48"/>
    <w:pPr>
      <w:ind w:left="720"/>
      <w:contextualSpacing/>
    </w:pPr>
  </w:style>
  <w:style w:type="character" w:customStyle="1" w:styleId="Style10">
    <w:name w:val="Style10"/>
    <w:basedOn w:val="DefaultParagraphFont"/>
    <w:uiPriority w:val="1"/>
    <w:rsid w:val="00C70E48"/>
    <w:rPr>
      <w:b/>
      <w:caps/>
      <w:smallCaps w:val="0"/>
    </w:rPr>
  </w:style>
  <w:style w:type="character" w:customStyle="1" w:styleId="Style11">
    <w:name w:val="Style11"/>
    <w:basedOn w:val="DefaultParagraphFont"/>
    <w:uiPriority w:val="1"/>
    <w:rsid w:val="00C70E48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0E48"/>
    <w:rPr>
      <w:lang w:val="ro-RO"/>
    </w:rPr>
  </w:style>
  <w:style w:type="character" w:customStyle="1" w:styleId="Style15">
    <w:name w:val="Style15"/>
    <w:basedOn w:val="DefaultParagraphFont"/>
    <w:uiPriority w:val="1"/>
    <w:rsid w:val="00C70E48"/>
    <w:rPr>
      <w:b/>
    </w:rPr>
  </w:style>
  <w:style w:type="character" w:customStyle="1" w:styleId="Style16">
    <w:name w:val="Style16"/>
    <w:basedOn w:val="DefaultParagraphFont"/>
    <w:uiPriority w:val="1"/>
    <w:rsid w:val="00C70E48"/>
    <w:rPr>
      <w:b/>
    </w:rPr>
  </w:style>
  <w:style w:type="character" w:customStyle="1" w:styleId="Style22">
    <w:name w:val="Style22"/>
    <w:basedOn w:val="DefaultParagraphFont"/>
    <w:uiPriority w:val="1"/>
    <w:rsid w:val="00C70E48"/>
    <w:rPr>
      <w:b/>
      <w:caps/>
      <w:smallCaps w:val="0"/>
      <w:vanish w:val="0"/>
    </w:rPr>
  </w:style>
  <w:style w:type="character" w:customStyle="1" w:styleId="Style25">
    <w:name w:val="Style25"/>
    <w:basedOn w:val="DefaultParagraphFont"/>
    <w:uiPriority w:val="1"/>
    <w:rsid w:val="00C70E48"/>
    <w:rPr>
      <w:b/>
    </w:rPr>
  </w:style>
  <w:style w:type="paragraph" w:styleId="Header">
    <w:name w:val="header"/>
    <w:basedOn w:val="Normal"/>
    <w:link w:val="Head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E4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E48"/>
    <w:rPr>
      <w:lang w:val="ro-RO"/>
    </w:rPr>
  </w:style>
  <w:style w:type="character" w:customStyle="1" w:styleId="Style12">
    <w:name w:val="Style12"/>
    <w:basedOn w:val="DefaultParagraphFont"/>
    <w:uiPriority w:val="1"/>
    <w:rsid w:val="004637BD"/>
    <w:rPr>
      <w:b/>
    </w:rPr>
  </w:style>
  <w:style w:type="character" w:customStyle="1" w:styleId="Style14">
    <w:name w:val="Style14"/>
    <w:basedOn w:val="DefaultParagraphFont"/>
    <w:uiPriority w:val="1"/>
    <w:rsid w:val="004637BD"/>
    <w:rPr>
      <w:b/>
    </w:rPr>
  </w:style>
  <w:style w:type="table" w:styleId="TableGrid">
    <w:name w:val="Table Grid"/>
    <w:basedOn w:val="TableNormal"/>
    <w:uiPriority w:val="59"/>
    <w:rsid w:val="004637BD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8">
    <w:name w:val="Style18"/>
    <w:basedOn w:val="DefaultParagraphFont"/>
    <w:uiPriority w:val="1"/>
    <w:rsid w:val="004637BD"/>
    <w:rPr>
      <w:b/>
    </w:rPr>
  </w:style>
  <w:style w:type="character" w:customStyle="1" w:styleId="Style19">
    <w:name w:val="Style19"/>
    <w:basedOn w:val="DefaultParagraphFont"/>
    <w:uiPriority w:val="1"/>
    <w:rsid w:val="004637BD"/>
    <w:rPr>
      <w:b/>
    </w:rPr>
  </w:style>
  <w:style w:type="character" w:customStyle="1" w:styleId="Style20">
    <w:name w:val="Style20"/>
    <w:basedOn w:val="DefaultParagraphFont"/>
    <w:uiPriority w:val="1"/>
    <w:rsid w:val="00DB4049"/>
    <w:rPr>
      <w:b/>
    </w:rPr>
  </w:style>
  <w:style w:type="character" w:customStyle="1" w:styleId="Style21">
    <w:name w:val="Style21"/>
    <w:basedOn w:val="DefaultParagraphFont"/>
    <w:uiPriority w:val="1"/>
    <w:rsid w:val="00DB4049"/>
    <w:rPr>
      <w:b/>
    </w:rPr>
  </w:style>
  <w:style w:type="paragraph" w:styleId="Revision">
    <w:name w:val="Revision"/>
    <w:hidden/>
    <w:uiPriority w:val="99"/>
    <w:semiHidden/>
    <w:rsid w:val="00453152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rsid w:val="00482E29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E29"/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8070F7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70405F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910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Alin Danciu</dc:creator>
  <cp:keywords/>
  <dc:description/>
  <cp:lastModifiedBy>Elisabeta Trifan</cp:lastModifiedBy>
  <cp:revision>4</cp:revision>
  <dcterms:created xsi:type="dcterms:W3CDTF">2026-02-11T12:46:00Z</dcterms:created>
  <dcterms:modified xsi:type="dcterms:W3CDTF">2026-02-11T14:47:00Z</dcterms:modified>
</cp:coreProperties>
</file>